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25FC8" w:rsidRDefault="00825FC8" w14:paraId="46C868EA" w14:textId="77777777">
      <w:pPr>
        <w:spacing w:after="0" w:line="240" w:lineRule="auto"/>
        <w:jc w:val="center"/>
        <w:rPr>
          <w:rFonts w:ascii="Arial" w:hAnsi="Arial" w:cs="Arial"/>
          <w:b/>
          <w:sz w:val="28"/>
          <w:szCs w:val="28"/>
        </w:rPr>
      </w:pPr>
    </w:p>
    <w:p w:rsidR="0379C238" w:rsidP="4AD121D7" w:rsidRDefault="0379C238" w14:paraId="406814B1" w14:textId="14B616F6">
      <w:pPr>
        <w:pStyle w:val="Normal"/>
        <w:bidi w:val="0"/>
        <w:spacing w:before="0" w:beforeAutospacing="off" w:after="0" w:afterAutospacing="off" w:line="240" w:lineRule="auto"/>
        <w:ind w:left="0" w:right="0"/>
        <w:jc w:val="center"/>
        <w:rPr>
          <w:rFonts w:ascii="Arial" w:hAnsi="Arial" w:cs="Arial"/>
          <w:b w:val="1"/>
          <w:bCs w:val="1"/>
          <w:sz w:val="22"/>
          <w:szCs w:val="22"/>
        </w:rPr>
      </w:pPr>
      <w:r w:rsidRPr="4AD121D7" w:rsidR="0379C238">
        <w:rPr>
          <w:rFonts w:ascii="Arial" w:hAnsi="Arial" w:cs="Arial"/>
          <w:b w:val="1"/>
          <w:bCs w:val="1"/>
          <w:sz w:val="28"/>
          <w:szCs w:val="28"/>
        </w:rPr>
        <w:t>Anna Walker</w:t>
      </w:r>
    </w:p>
    <w:p w:rsidR="00825FC8" w:rsidRDefault="00825FC8" w14:paraId="46C868EC" w14:textId="77777777">
      <w:pPr>
        <w:spacing w:after="0" w:line="240" w:lineRule="auto"/>
        <w:rPr>
          <w:rFonts w:ascii="Arial" w:hAnsi="Arial" w:cs="Arial"/>
          <w:b/>
        </w:rPr>
      </w:pPr>
    </w:p>
    <w:p w:rsidR="00825FC8" w:rsidRDefault="00825FC8" w14:paraId="46C868F5" w14:textId="77777777">
      <w:pPr>
        <w:rPr>
          <w:rFonts w:ascii="Arial" w:hAnsi="Arial" w:cs="Arial"/>
        </w:rPr>
      </w:pPr>
    </w:p>
    <w:p w:rsidR="00825FC8" w:rsidRDefault="005250EC" w14:paraId="46C868F6" w14:textId="77777777">
      <w:pPr>
        <w:rPr>
          <w:rFonts w:ascii="Arial" w:hAnsi="Arial" w:cs="Arial"/>
        </w:rPr>
      </w:pPr>
      <w:r>
        <w:rPr>
          <w:rFonts w:ascii="Arial" w:hAnsi="Arial" w:cs="Arial"/>
        </w:rPr>
        <w:t>Your name,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w:t>
      </w:r>
      <w:r>
        <w:rPr>
          <w:rFonts w:ascii="Arial" w:hAnsi="Arial" w:cs="Arial"/>
        </w:rPr>
        <w:t xml:space="preserve">u grew up): </w:t>
      </w:r>
    </w:p>
    <w:p w:rsidR="00825FC8" w:rsidP="4AD121D7" w:rsidRDefault="005250EC" w14:paraId="46C868F7" w14:textId="2D6856A7">
      <w:pPr>
        <w:rPr>
          <w:rFonts w:ascii="Arial" w:hAnsi="Arial" w:cs="Arial"/>
          <w:b w:val="1"/>
          <w:bCs w:val="1"/>
        </w:rPr>
      </w:pPr>
      <w:r w:rsidRPr="4AD121D7" w:rsidR="005250EC">
        <w:rPr>
          <w:rFonts w:ascii="Arial" w:hAnsi="Arial" w:cs="Arial"/>
          <w:b w:val="1"/>
          <w:bCs w:val="1"/>
        </w:rPr>
        <w:t>Answer:</w:t>
      </w:r>
      <w:r w:rsidRPr="4AD121D7" w:rsidR="005250EC">
        <w:rPr>
          <w:rFonts w:ascii="Arial" w:hAnsi="Arial" w:cs="Arial"/>
        </w:rPr>
        <w:t xml:space="preserve"> Anna Walker, age 43, from Tampere, Finland.</w:t>
      </w:r>
    </w:p>
    <w:p w:rsidR="00825FC8" w:rsidRDefault="00825FC8" w14:paraId="46C868F8" w14:textId="77777777">
      <w:pPr>
        <w:rPr>
          <w:rFonts w:ascii="Arial" w:hAnsi="Arial" w:cs="Arial"/>
        </w:rPr>
      </w:pPr>
    </w:p>
    <w:p w:rsidR="00825FC8" w:rsidRDefault="005250EC" w14:paraId="46C868F9" w14:textId="77777777">
      <w:pPr>
        <w:rPr>
          <w:rFonts w:ascii="Arial" w:hAnsi="Arial" w:cs="Arial"/>
        </w:rPr>
      </w:pPr>
      <w:r>
        <w:rPr>
          <w:rFonts w:ascii="Arial" w:hAnsi="Arial" w:cs="Arial"/>
        </w:rPr>
        <w:t xml:space="preserve">The church in Blackburn Diocese where you are serving: </w:t>
      </w:r>
    </w:p>
    <w:p w:rsidR="00825FC8" w:rsidRDefault="005250EC" w14:paraId="46C868FA" w14:textId="77777777">
      <w:pPr>
        <w:rPr>
          <w:rFonts w:ascii="Arial" w:hAnsi="Arial" w:cs="Arial"/>
          <w:b/>
        </w:rPr>
      </w:pPr>
      <w:r>
        <w:rPr>
          <w:rFonts w:ascii="Arial" w:hAnsi="Arial" w:cs="Arial"/>
          <w:b/>
        </w:rPr>
        <w:t xml:space="preserve">Answer: </w:t>
      </w:r>
      <w:r>
        <w:rPr>
          <w:rFonts w:ascii="Arial" w:hAnsi="Arial" w:cs="Arial"/>
        </w:rPr>
        <w:t>St Aidan’s, Bamber Bridge and St Leonard’s, Walton le Dale</w:t>
      </w:r>
    </w:p>
    <w:p w:rsidR="00825FC8" w:rsidRDefault="00825FC8" w14:paraId="46C868FB" w14:textId="77777777">
      <w:pPr>
        <w:rPr>
          <w:rFonts w:ascii="Arial" w:hAnsi="Arial" w:cs="Arial"/>
        </w:rPr>
      </w:pPr>
    </w:p>
    <w:p w:rsidR="00825FC8" w:rsidRDefault="005250EC" w14:paraId="46C868FC" w14:textId="77777777">
      <w:pPr>
        <w:rPr>
          <w:rFonts w:ascii="Arial" w:hAnsi="Arial" w:cs="Arial"/>
        </w:rPr>
      </w:pPr>
      <w:r>
        <w:rPr>
          <w:rFonts w:ascii="Arial" w:hAnsi="Arial" w:cs="Arial"/>
        </w:rPr>
        <w:t xml:space="preserve">Tell us about your family: </w:t>
      </w:r>
    </w:p>
    <w:p w:rsidR="00825FC8" w:rsidRDefault="005250EC" w14:paraId="46C868FD" w14:textId="77777777">
      <w:pPr>
        <w:rPr>
          <w:rFonts w:ascii="Arial" w:hAnsi="Arial" w:cs="Arial"/>
          <w:b/>
        </w:rPr>
      </w:pPr>
      <w:r>
        <w:rPr>
          <w:rFonts w:ascii="Arial" w:hAnsi="Arial" w:cs="Arial"/>
          <w:b/>
        </w:rPr>
        <w:t>Answer:</w:t>
      </w:r>
      <w:r>
        <w:rPr>
          <w:rFonts w:ascii="Arial" w:hAnsi="Arial" w:cs="Arial"/>
        </w:rPr>
        <w:t xml:space="preserve"> My </w:t>
      </w:r>
      <w:r>
        <w:rPr>
          <w:rFonts w:ascii="Arial" w:hAnsi="Arial" w:cs="Arial"/>
        </w:rPr>
        <w:t>husband and I married 22 years ago and have two children aged 17 and 15.</w:t>
      </w:r>
    </w:p>
    <w:p w:rsidR="00825FC8" w:rsidRDefault="00825FC8" w14:paraId="46C868FE" w14:textId="77777777">
      <w:pPr>
        <w:rPr>
          <w:rFonts w:ascii="Arial" w:hAnsi="Arial" w:cs="Arial"/>
        </w:rPr>
      </w:pPr>
    </w:p>
    <w:p w:rsidR="00825FC8" w:rsidRDefault="005250EC" w14:paraId="46C868FF" w14:textId="77777777">
      <w:pPr>
        <w:rPr>
          <w:rFonts w:ascii="Arial" w:hAnsi="Arial" w:cs="Arial"/>
        </w:rPr>
      </w:pPr>
      <w:r>
        <w:rPr>
          <w:rFonts w:ascii="Arial" w:hAnsi="Arial" w:cs="Arial"/>
        </w:rPr>
        <w:t xml:space="preserve">If applicable, your former job before entering </w:t>
      </w:r>
      <w:proofErr w:type="gramStart"/>
      <w:r>
        <w:rPr>
          <w:rFonts w:ascii="Arial" w:hAnsi="Arial" w:cs="Arial"/>
        </w:rPr>
        <w:t>ministry?:</w:t>
      </w:r>
      <w:proofErr w:type="gramEnd"/>
      <w:r>
        <w:rPr>
          <w:rFonts w:ascii="Arial" w:hAnsi="Arial" w:cs="Arial"/>
        </w:rPr>
        <w:tab/>
      </w:r>
    </w:p>
    <w:p w:rsidR="00825FC8" w:rsidRDefault="005250EC" w14:paraId="46C86900" w14:textId="77777777">
      <w:pPr>
        <w:rPr>
          <w:rFonts w:ascii="Arial" w:hAnsi="Arial" w:cs="Arial"/>
          <w:b/>
        </w:rPr>
      </w:pPr>
      <w:r>
        <w:rPr>
          <w:rFonts w:ascii="Arial" w:hAnsi="Arial" w:cs="Arial"/>
          <w:b/>
        </w:rPr>
        <w:t>Answer:</w:t>
      </w:r>
      <w:r>
        <w:rPr>
          <w:rFonts w:ascii="Arial" w:hAnsi="Arial" w:cs="Arial"/>
        </w:rPr>
        <w:t xml:space="preserve"> Deacon in the Lutheran Church in Finland and most recently Student Welfare Officer at university in the UK.</w:t>
      </w:r>
    </w:p>
    <w:p w:rsidR="00825FC8" w:rsidRDefault="00825FC8" w14:paraId="46C86901" w14:textId="77777777">
      <w:pPr>
        <w:rPr>
          <w:rFonts w:ascii="Arial" w:hAnsi="Arial" w:cs="Arial"/>
        </w:rPr>
      </w:pPr>
    </w:p>
    <w:p w:rsidR="00825FC8" w:rsidRDefault="005250EC" w14:paraId="46C86902" w14:textId="77777777">
      <w:pPr>
        <w:rPr>
          <w:rFonts w:ascii="Arial" w:hAnsi="Arial" w:cs="Arial"/>
        </w:rPr>
      </w:pPr>
      <w:r>
        <w:rPr>
          <w:rFonts w:ascii="Arial" w:hAnsi="Arial" w:cs="Arial"/>
        </w:rPr>
        <w:t>What l</w:t>
      </w:r>
      <w:r>
        <w:rPr>
          <w:rFonts w:ascii="Arial" w:hAnsi="Arial" w:cs="Arial"/>
        </w:rPr>
        <w:t xml:space="preserve">ed you to take the steps towards </w:t>
      </w:r>
      <w:proofErr w:type="gramStart"/>
      <w:r>
        <w:rPr>
          <w:rFonts w:ascii="Arial" w:hAnsi="Arial" w:cs="Arial"/>
        </w:rPr>
        <w:t>ordination?:</w:t>
      </w:r>
      <w:proofErr w:type="gramEnd"/>
      <w:r>
        <w:rPr>
          <w:rFonts w:ascii="Arial" w:hAnsi="Arial" w:cs="Arial"/>
        </w:rPr>
        <w:t xml:space="preserve"> </w:t>
      </w:r>
    </w:p>
    <w:p w:rsidR="00825FC8" w:rsidRDefault="005250EC" w14:paraId="46C86903" w14:textId="77777777">
      <w:pPr>
        <w:rPr>
          <w:rFonts w:ascii="Arial" w:hAnsi="Arial" w:cs="Arial"/>
          <w:b/>
        </w:rPr>
      </w:pPr>
      <w:r>
        <w:rPr>
          <w:rFonts w:ascii="Arial" w:hAnsi="Arial" w:cs="Arial"/>
          <w:b/>
        </w:rPr>
        <w:t>Answer:</w:t>
      </w:r>
      <w:r>
        <w:rPr>
          <w:rFonts w:ascii="Arial" w:hAnsi="Arial" w:cs="Arial"/>
        </w:rPr>
        <w:t xml:space="preserve"> A call to take further steps along the path to serving as priest in the Church of England.</w:t>
      </w:r>
    </w:p>
    <w:p w:rsidR="00825FC8" w:rsidRDefault="00825FC8" w14:paraId="46C86904" w14:textId="77777777">
      <w:pPr>
        <w:rPr>
          <w:rFonts w:ascii="Arial" w:hAnsi="Arial" w:cs="Arial"/>
        </w:rPr>
      </w:pPr>
    </w:p>
    <w:p w:rsidR="00825FC8" w:rsidRDefault="005250EC" w14:paraId="46C86905" w14:textId="77777777">
      <w:pPr>
        <w:rPr>
          <w:rFonts w:ascii="Arial" w:hAnsi="Arial" w:cs="Arial"/>
        </w:rPr>
      </w:pPr>
      <w:r>
        <w:rPr>
          <w:rFonts w:ascii="Arial" w:hAnsi="Arial" w:cs="Arial"/>
        </w:rPr>
        <w:t xml:space="preserve">What’s been the best thing about your </w:t>
      </w:r>
      <w:proofErr w:type="gramStart"/>
      <w:r>
        <w:rPr>
          <w:rFonts w:ascii="Arial" w:hAnsi="Arial" w:cs="Arial"/>
        </w:rPr>
        <w:t>training?:</w:t>
      </w:r>
      <w:proofErr w:type="gramEnd"/>
      <w:r>
        <w:rPr>
          <w:rFonts w:ascii="Arial" w:hAnsi="Arial" w:cs="Arial"/>
        </w:rPr>
        <w:t xml:space="preserve"> </w:t>
      </w:r>
    </w:p>
    <w:p w:rsidR="00825FC8" w:rsidRDefault="005250EC" w14:paraId="46C86906" w14:textId="77777777">
      <w:pPr>
        <w:rPr>
          <w:rFonts w:ascii="Arial" w:hAnsi="Arial" w:cs="Arial"/>
          <w:b/>
        </w:rPr>
      </w:pPr>
      <w:r>
        <w:rPr>
          <w:rFonts w:ascii="Arial" w:hAnsi="Arial" w:cs="Arial"/>
          <w:b/>
        </w:rPr>
        <w:lastRenderedPageBreak/>
        <w:t>Answer:</w:t>
      </w:r>
      <w:r>
        <w:rPr>
          <w:rFonts w:ascii="Arial" w:hAnsi="Arial" w:cs="Arial"/>
        </w:rPr>
        <w:t xml:space="preserve"> In-depth theological study while working at the same time on placement at Lancaster Priory in mixed-mode training with St Mellitus.</w:t>
      </w:r>
    </w:p>
    <w:p w:rsidR="00825FC8" w:rsidRDefault="00825FC8" w14:paraId="46C86907" w14:textId="77777777">
      <w:pPr>
        <w:rPr>
          <w:rFonts w:ascii="Arial" w:hAnsi="Arial" w:cs="Arial"/>
        </w:rPr>
      </w:pPr>
    </w:p>
    <w:p w:rsidR="00825FC8" w:rsidRDefault="005250EC" w14:paraId="46C86908" w14:textId="77777777">
      <w:pPr>
        <w:rPr>
          <w:rFonts w:ascii="Arial" w:hAnsi="Arial" w:cs="Arial"/>
        </w:rPr>
      </w:pPr>
      <w:r>
        <w:rPr>
          <w:rFonts w:ascii="Arial" w:hAnsi="Arial" w:cs="Arial"/>
        </w:rPr>
        <w:t xml:space="preserve">Can you say what is the most important thing you have learned during your </w:t>
      </w:r>
      <w:proofErr w:type="gramStart"/>
      <w:r>
        <w:rPr>
          <w:rFonts w:ascii="Arial" w:hAnsi="Arial" w:cs="Arial"/>
        </w:rPr>
        <w:t>training?:</w:t>
      </w:r>
      <w:proofErr w:type="gramEnd"/>
      <w:r>
        <w:rPr>
          <w:rFonts w:ascii="Arial" w:hAnsi="Arial" w:cs="Arial"/>
        </w:rPr>
        <w:t xml:space="preserve"> </w:t>
      </w:r>
    </w:p>
    <w:p w:rsidR="00825FC8" w:rsidRDefault="005250EC" w14:paraId="46C86909" w14:textId="77777777">
      <w:pPr>
        <w:rPr>
          <w:rFonts w:ascii="Arial" w:hAnsi="Arial" w:cs="Arial"/>
          <w:b/>
        </w:rPr>
      </w:pPr>
      <w:r>
        <w:rPr>
          <w:rFonts w:ascii="Arial" w:hAnsi="Arial" w:cs="Arial"/>
          <w:b/>
        </w:rPr>
        <w:t>Answer:</w:t>
      </w:r>
      <w:r>
        <w:rPr>
          <w:rFonts w:ascii="Arial" w:hAnsi="Arial" w:cs="Arial"/>
        </w:rPr>
        <w:t xml:space="preserve"> Theological reflection: appl</w:t>
      </w:r>
      <w:r>
        <w:rPr>
          <w:rFonts w:ascii="Arial" w:hAnsi="Arial" w:cs="Arial"/>
        </w:rPr>
        <w:t>ying my learning in practice and in turn letting the practice inform my theology in an on-going cycle.</w:t>
      </w:r>
    </w:p>
    <w:p w:rsidR="00825FC8" w:rsidRDefault="00825FC8" w14:paraId="46C8690A" w14:textId="77777777">
      <w:pPr>
        <w:rPr>
          <w:rFonts w:ascii="Arial" w:hAnsi="Arial" w:cs="Arial"/>
          <w:b/>
        </w:rPr>
      </w:pPr>
    </w:p>
    <w:p w:rsidR="00825FC8" w:rsidRDefault="005250EC" w14:paraId="46C8690B"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825FC8" w:rsidP="4AD121D7" w:rsidRDefault="005250EC" w14:paraId="46C8690C" w14:textId="0F809E48">
      <w:pPr>
        <w:rPr>
          <w:rFonts w:ascii="Arial" w:hAnsi="Arial" w:cs="Arial"/>
          <w:b w:val="1"/>
          <w:bCs w:val="1"/>
        </w:rPr>
      </w:pPr>
      <w:r w:rsidRPr="4AD121D7" w:rsidR="005250EC">
        <w:rPr>
          <w:rFonts w:ascii="Arial" w:hAnsi="Arial" w:cs="Arial"/>
          <w:b w:val="1"/>
          <w:bCs w:val="1"/>
        </w:rPr>
        <w:t>Answer:</w:t>
      </w:r>
      <w:r w:rsidRPr="4AD121D7" w:rsidR="005250EC">
        <w:rPr>
          <w:rFonts w:ascii="Arial" w:hAnsi="Arial" w:cs="Arial"/>
        </w:rPr>
        <w:t xml:space="preserve"> The pande</w:t>
      </w:r>
      <w:r w:rsidRPr="4AD121D7" w:rsidR="005250EC">
        <w:rPr>
          <w:rFonts w:ascii="Arial" w:hAnsi="Arial" w:cs="Arial"/>
        </w:rPr>
        <w:t>mic has forced churches to rethink their priorities and work harder and creatively for reaching those in need. Networking with other agents has become more important than ever and so has pastoral care under very challenging circumstances.</w:t>
      </w:r>
    </w:p>
    <w:p w:rsidR="00825FC8" w:rsidRDefault="00825FC8" w14:paraId="46C8690D" w14:textId="77777777">
      <w:pPr>
        <w:rPr>
          <w:rFonts w:ascii="Arial" w:hAnsi="Arial" w:cs="Arial"/>
        </w:rPr>
      </w:pPr>
    </w:p>
    <w:p w:rsidR="00825FC8" w:rsidRDefault="005250EC" w14:paraId="46C8690E" w14:textId="77777777">
      <w:pPr>
        <w:rPr>
          <w:rFonts w:ascii="Arial" w:hAnsi="Arial" w:cs="Arial"/>
        </w:rPr>
      </w:pPr>
      <w:r>
        <w:rPr>
          <w:rFonts w:ascii="Arial" w:hAnsi="Arial" w:cs="Arial"/>
        </w:rPr>
        <w:t>Meanwhile, what</w:t>
      </w:r>
      <w:r>
        <w:rPr>
          <w:rFonts w:ascii="Arial" w:hAnsi="Arial" w:cs="Arial"/>
        </w:rPr>
        <w:t xml:space="preserve">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825FC8" w:rsidRDefault="005250EC" w14:paraId="46C8690F" w14:textId="77777777">
      <w:pPr>
        <w:rPr>
          <w:rFonts w:ascii="Arial" w:hAnsi="Arial" w:cs="Arial"/>
          <w:b/>
        </w:rPr>
      </w:pPr>
      <w:r>
        <w:rPr>
          <w:rFonts w:ascii="Arial" w:hAnsi="Arial" w:cs="Arial"/>
          <w:b/>
        </w:rPr>
        <w:t>Answer:</w:t>
      </w:r>
      <w:r>
        <w:rPr>
          <w:rFonts w:ascii="Arial" w:hAnsi="Arial" w:cs="Arial"/>
        </w:rPr>
        <w:t xml:space="preserve"> </w:t>
      </w:r>
      <w:proofErr w:type="gramStart"/>
      <w:r>
        <w:rPr>
          <w:rFonts w:ascii="Arial" w:hAnsi="Arial" w:cs="Arial"/>
        </w:rPr>
        <w:t>Hopefully</w:t>
      </w:r>
      <w:proofErr w:type="gramEnd"/>
      <w:r>
        <w:rPr>
          <w:rFonts w:ascii="Arial" w:hAnsi="Arial" w:cs="Arial"/>
        </w:rPr>
        <w:t xml:space="preserve"> the challenges of pastoral care during the pandemic will mean that churches will keep developing this i</w:t>
      </w:r>
      <w:r>
        <w:rPr>
          <w:rFonts w:ascii="Arial" w:hAnsi="Arial" w:cs="Arial"/>
        </w:rPr>
        <w:t xml:space="preserve">mportant area. Once the doors are fully open again, the Church must be visible in every community and keep engaging with society and culture and not withdraw from them. </w:t>
      </w:r>
    </w:p>
    <w:p w:rsidR="00825FC8" w:rsidRDefault="00825FC8" w14:paraId="46C86910" w14:textId="77777777">
      <w:pPr>
        <w:rPr>
          <w:rFonts w:ascii="Arial" w:hAnsi="Arial" w:cs="Arial"/>
        </w:rPr>
      </w:pPr>
    </w:p>
    <w:p w:rsidR="00825FC8" w:rsidRDefault="005250EC" w14:paraId="46C86911"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proofErr w:type="gramEnd"/>
      <w:r>
        <w:rPr>
          <w:rFonts w:ascii="Arial" w:hAnsi="Arial" w:cs="Arial"/>
        </w:rPr>
        <w:t xml:space="preserve"> </w:t>
      </w:r>
    </w:p>
    <w:p w:rsidR="00825FC8" w:rsidRDefault="005250EC" w14:paraId="46C86912" w14:textId="77777777">
      <w:pPr>
        <w:rPr>
          <w:rFonts w:ascii="Arial" w:hAnsi="Arial" w:cs="Arial"/>
          <w:b/>
        </w:rPr>
      </w:pPr>
      <w:r>
        <w:rPr>
          <w:rFonts w:ascii="Arial" w:hAnsi="Arial" w:cs="Arial"/>
          <w:b/>
        </w:rPr>
        <w:t>Answer:</w:t>
      </w:r>
      <w:r>
        <w:rPr>
          <w:rFonts w:ascii="Arial" w:hAnsi="Arial" w:cs="Arial"/>
        </w:rPr>
        <w:t xml:space="preserve"> My </w:t>
      </w:r>
      <w:r>
        <w:rPr>
          <w:rFonts w:ascii="Arial" w:hAnsi="Arial" w:cs="Arial"/>
        </w:rPr>
        <w:t>husband and I have never driven and getting a car for ministry feels like a big sacrifice.</w:t>
      </w:r>
    </w:p>
    <w:p w:rsidR="00825FC8" w:rsidRDefault="00825FC8" w14:paraId="46C86913" w14:textId="77777777">
      <w:pPr>
        <w:rPr>
          <w:rFonts w:ascii="Arial" w:hAnsi="Arial" w:cs="Arial"/>
        </w:rPr>
      </w:pPr>
    </w:p>
    <w:p w:rsidR="00825FC8" w:rsidRDefault="005250EC" w14:paraId="46C86914" w14:textId="77777777">
      <w:pPr>
        <w:rPr>
          <w:rFonts w:ascii="Arial" w:hAnsi="Arial" w:cs="Arial"/>
        </w:rPr>
      </w:pPr>
      <w:r>
        <w:rPr>
          <w:rFonts w:ascii="Arial" w:hAnsi="Arial" w:cs="Arial"/>
        </w:rPr>
        <w:t xml:space="preserve">What do you view as your most significant personal achievement, before or during training? </w:t>
      </w:r>
    </w:p>
    <w:p w:rsidR="00825FC8" w:rsidRDefault="005250EC" w14:paraId="46C86915" w14:textId="77777777">
      <w:pPr>
        <w:rPr>
          <w:rFonts w:ascii="Arial" w:hAnsi="Arial" w:cs="Arial"/>
          <w:b/>
        </w:rPr>
      </w:pPr>
      <w:r>
        <w:rPr>
          <w:rFonts w:ascii="Arial" w:hAnsi="Arial" w:cs="Arial"/>
          <w:b/>
        </w:rPr>
        <w:t>Answer:</w:t>
      </w:r>
      <w:r>
        <w:rPr>
          <w:rFonts w:ascii="Arial" w:hAnsi="Arial" w:cs="Arial"/>
        </w:rPr>
        <w:t xml:space="preserve"> I am grateful to God for the Christian community which my husban</w:t>
      </w:r>
      <w:r>
        <w:rPr>
          <w:rFonts w:ascii="Arial" w:hAnsi="Arial" w:cs="Arial"/>
        </w:rPr>
        <w:t>d and I have been leading for the past five years.</w:t>
      </w:r>
    </w:p>
    <w:p w:rsidR="00825FC8" w:rsidRDefault="00825FC8" w14:paraId="46C86916" w14:textId="77777777">
      <w:pPr>
        <w:rPr>
          <w:rFonts w:ascii="Arial" w:hAnsi="Arial" w:cs="Arial"/>
        </w:rPr>
      </w:pPr>
    </w:p>
    <w:p w:rsidR="00825FC8" w:rsidRDefault="005250EC" w14:paraId="46C86917" w14:textId="77777777">
      <w:pPr>
        <w:rPr>
          <w:rFonts w:ascii="Arial" w:hAnsi="Arial" w:cs="Arial"/>
        </w:rPr>
      </w:pPr>
      <w:r>
        <w:rPr>
          <w:rFonts w:ascii="Arial" w:hAnsi="Arial" w:cs="Arial"/>
        </w:rPr>
        <w:t xml:space="preserve">Your favourite literary quote (it can be from the Bible or elsewhere) and, briefly, </w:t>
      </w:r>
      <w:proofErr w:type="gramStart"/>
      <w:r>
        <w:rPr>
          <w:rFonts w:ascii="Arial" w:hAnsi="Arial" w:cs="Arial"/>
        </w:rPr>
        <w:t>why?:</w:t>
      </w:r>
      <w:proofErr w:type="gramEnd"/>
    </w:p>
    <w:p w:rsidR="00825FC8" w:rsidP="4AD121D7" w:rsidRDefault="005250EC" w14:paraId="46C86918" w14:textId="413F16C2">
      <w:pPr>
        <w:rPr>
          <w:rFonts w:ascii="Arial" w:hAnsi="Arial" w:cs="Arial"/>
          <w:b w:val="1"/>
          <w:bCs w:val="1"/>
        </w:rPr>
      </w:pPr>
      <w:r w:rsidRPr="4AD121D7" w:rsidR="005250EC">
        <w:rPr>
          <w:rFonts w:ascii="Arial" w:hAnsi="Arial" w:cs="Arial"/>
          <w:b w:val="1"/>
          <w:bCs w:val="1"/>
        </w:rPr>
        <w:t>Answer:</w:t>
      </w:r>
      <w:r w:rsidRPr="4AD121D7" w:rsidR="005250EC">
        <w:rPr>
          <w:rFonts w:ascii="Arial" w:hAnsi="Arial" w:cs="Arial"/>
        </w:rPr>
        <w:t xml:space="preserve"> </w:t>
      </w:r>
      <w:r>
        <w:br/>
      </w:r>
      <w:r w:rsidRPr="4AD121D7" w:rsidR="77BCD63F">
        <w:rPr>
          <w:rFonts w:ascii="Arial" w:hAnsi="Arial" w:cs="Arial"/>
        </w:rPr>
        <w:t>‘</w:t>
      </w:r>
      <w:r w:rsidRPr="4AD121D7" w:rsidR="005250EC">
        <w:rPr>
          <w:rFonts w:ascii="Arial" w:hAnsi="Arial" w:cs="Arial"/>
        </w:rPr>
        <w:t xml:space="preserve">So who will comfort </w:t>
      </w:r>
      <w:r w:rsidRPr="4AD121D7" w:rsidR="005250EC">
        <w:rPr>
          <w:rFonts w:ascii="Arial" w:hAnsi="Arial" w:cs="Arial"/>
        </w:rPr>
        <w:t>Toffle</w:t>
      </w:r>
      <w:r w:rsidRPr="4AD121D7" w:rsidR="005250EC">
        <w:rPr>
          <w:rFonts w:ascii="Arial" w:hAnsi="Arial" w:cs="Arial"/>
        </w:rPr>
        <w:t xml:space="preserve"> and remind him that a shell</w:t>
      </w:r>
      <w:r>
        <w:br/>
      </w:r>
      <w:r w:rsidRPr="4AD121D7" w:rsidR="005250EC">
        <w:rPr>
          <w:rFonts w:ascii="Arial" w:hAnsi="Arial" w:cs="Arial"/>
        </w:rPr>
        <w:t xml:space="preserve">is nicer when there’s somebody to show it </w:t>
      </w:r>
      <w:proofErr w:type="gramStart"/>
      <w:r w:rsidRPr="4AD121D7" w:rsidR="005250EC">
        <w:rPr>
          <w:rFonts w:ascii="Arial" w:hAnsi="Arial" w:cs="Arial"/>
        </w:rPr>
        <w:t>to</w:t>
      </w:r>
      <w:proofErr w:type="gramEnd"/>
      <w:r w:rsidRPr="4AD121D7" w:rsidR="005250EC">
        <w:rPr>
          <w:rFonts w:ascii="Arial" w:hAnsi="Arial" w:cs="Arial"/>
        </w:rPr>
        <w:t xml:space="preserve"> as w</w:t>
      </w:r>
      <w:r w:rsidRPr="4AD121D7" w:rsidR="005250EC">
        <w:rPr>
          <w:rFonts w:ascii="Arial" w:hAnsi="Arial" w:cs="Arial"/>
        </w:rPr>
        <w:t>ell?</w:t>
      </w:r>
      <w:r w:rsidRPr="4AD121D7" w:rsidR="2F0381B1">
        <w:rPr>
          <w:rFonts w:ascii="Arial" w:hAnsi="Arial" w:cs="Arial"/>
        </w:rPr>
        <w:t>’</w:t>
      </w:r>
      <w:r w:rsidRPr="4AD121D7" w:rsidR="005250EC">
        <w:rPr>
          <w:rFonts w:ascii="Arial" w:hAnsi="Arial" w:cs="Arial"/>
        </w:rPr>
        <w:t xml:space="preserve"> </w:t>
      </w:r>
      <w:r>
        <w:br/>
      </w:r>
      <w:r w:rsidRPr="4AD121D7" w:rsidR="005250EC">
        <w:rPr>
          <w:rFonts w:ascii="Arial" w:hAnsi="Arial" w:cs="Arial"/>
        </w:rPr>
        <w:t xml:space="preserve">by </w:t>
      </w:r>
      <w:r w:rsidRPr="4AD121D7" w:rsidR="005250EC">
        <w:rPr>
          <w:rFonts w:ascii="Arial" w:hAnsi="Arial" w:cs="Arial"/>
        </w:rPr>
        <w:t>Tove</w:t>
      </w:r>
      <w:r w:rsidRPr="4AD121D7" w:rsidR="005250EC">
        <w:rPr>
          <w:rFonts w:ascii="Arial" w:hAnsi="Arial" w:cs="Arial"/>
        </w:rPr>
        <w:t xml:space="preserve"> Janson (the Finnish creator of the Moomins)</w:t>
      </w:r>
    </w:p>
    <w:p w:rsidR="00825FC8" w:rsidRDefault="005250EC" w14:paraId="46C86919" w14:textId="77777777">
      <w:pPr>
        <w:rPr>
          <w:rFonts w:ascii="Arial" w:hAnsi="Arial" w:cs="Arial"/>
          <w:b/>
        </w:rPr>
      </w:pPr>
      <w:r>
        <w:rPr>
          <w:rFonts w:ascii="Arial" w:hAnsi="Arial" w:cs="Arial"/>
          <w:noProof/>
        </w:rPr>
        <w:lastRenderedPageBreak/>
        <w:drawing>
          <wp:anchor distT="0" distB="0" distL="0" distR="0" simplePos="0" relativeHeight="11" behindDoc="0" locked="0" layoutInCell="1" allowOverlap="1" wp14:anchorId="46C86923" wp14:editId="46C86924">
            <wp:simplePos x="0" y="0"/>
            <wp:positionH relativeFrom="column">
              <wp:posOffset>-635</wp:posOffset>
            </wp:positionH>
            <wp:positionV relativeFrom="paragraph">
              <wp:posOffset>63500</wp:posOffset>
            </wp:positionV>
            <wp:extent cx="3942715" cy="192976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3942715" cy="1929765"/>
                    </a:xfrm>
                    <a:prstGeom prst="rect">
                      <a:avLst/>
                    </a:prstGeom>
                  </pic:spPr>
                </pic:pic>
              </a:graphicData>
            </a:graphic>
          </wp:anchor>
        </w:drawing>
      </w:r>
      <w:r w:rsidR="4AD121D7">
        <w:rPr/>
        <w:t/>
      </w:r>
    </w:p>
    <w:p w:rsidR="00825FC8" w:rsidP="4AD121D7" w:rsidRDefault="005250EC" w14:paraId="2D89EEA9" w14:textId="16C507C0">
      <w:pPr>
        <w:rPr>
          <w:rFonts w:ascii="Arial" w:hAnsi="Arial" w:cs="Arial"/>
          <w:b w:val="1"/>
          <w:bCs w:val="1"/>
        </w:rPr>
      </w:pPr>
      <w:r w:rsidRPr="4AD121D7" w:rsidR="005250EC">
        <w:rPr>
          <w:rFonts w:ascii="Arial" w:hAnsi="Arial" w:cs="Arial"/>
        </w:rPr>
        <w:t xml:space="preserve">I am in awe of creation and want to help others to appreciate the beauty of nature and protect it, although I could quite easily be content having it all to myself. </w:t>
      </w:r>
    </w:p>
    <w:p w:rsidR="00825FC8" w:rsidP="4AD121D7" w:rsidRDefault="005250EC" w14:paraId="46C8691A" w14:textId="2BCB677A">
      <w:pPr>
        <w:rPr>
          <w:rFonts w:ascii="Arial" w:hAnsi="Arial" w:cs="Arial"/>
          <w:b w:val="1"/>
          <w:bCs w:val="1"/>
        </w:rPr>
      </w:pPr>
      <w:r w:rsidRPr="4AD121D7" w:rsidR="005250EC">
        <w:rPr>
          <w:rFonts w:ascii="Arial" w:hAnsi="Arial" w:cs="Arial"/>
        </w:rPr>
        <w:t>I love th</w:t>
      </w:r>
      <w:r w:rsidRPr="4AD121D7" w:rsidR="27436070">
        <w:rPr>
          <w:rFonts w:ascii="Arial" w:hAnsi="Arial" w:cs="Arial"/>
        </w:rPr>
        <w:t xml:space="preserve">e </w:t>
      </w:r>
      <w:r w:rsidRPr="4AD121D7" w:rsidR="005250EC">
        <w:rPr>
          <w:rFonts w:ascii="Arial" w:hAnsi="Arial" w:cs="Arial"/>
        </w:rPr>
        <w:t>book</w:t>
      </w:r>
      <w:r w:rsidRPr="4AD121D7" w:rsidR="005250EC">
        <w:rPr>
          <w:rFonts w:ascii="Arial" w:hAnsi="Arial" w:cs="Arial"/>
          <w:i w:val="1"/>
          <w:iCs w:val="1"/>
        </w:rPr>
        <w:t xml:space="preserve"> Who Will Comf</w:t>
      </w:r>
      <w:r w:rsidRPr="4AD121D7" w:rsidR="005250EC">
        <w:rPr>
          <w:rFonts w:ascii="Arial" w:hAnsi="Arial" w:cs="Arial"/>
          <w:i w:val="1"/>
          <w:iCs w:val="1"/>
        </w:rPr>
        <w:t xml:space="preserve">ort </w:t>
      </w:r>
      <w:proofErr w:type="spellStart"/>
      <w:r w:rsidRPr="4AD121D7" w:rsidR="005250EC">
        <w:rPr>
          <w:rFonts w:ascii="Arial" w:hAnsi="Arial" w:cs="Arial"/>
          <w:i w:val="1"/>
          <w:iCs w:val="1"/>
        </w:rPr>
        <w:t>Toffle</w:t>
      </w:r>
      <w:proofErr w:type="spellEnd"/>
      <w:r w:rsidRPr="4AD121D7" w:rsidR="005250EC">
        <w:rPr>
          <w:rFonts w:ascii="Arial" w:hAnsi="Arial" w:cs="Arial"/>
          <w:i w:val="1"/>
          <w:iCs w:val="1"/>
        </w:rPr>
        <w:t xml:space="preserve"> </w:t>
      </w:r>
      <w:r w:rsidRPr="4AD121D7" w:rsidR="005250EC">
        <w:rPr>
          <w:rFonts w:ascii="Arial" w:hAnsi="Arial" w:cs="Arial"/>
        </w:rPr>
        <w:t>which is all about learning to live and share your life with others in relationships and being brave to speak out and protect what you love. I grew up with my mother quoting it all the time.</w:t>
      </w:r>
    </w:p>
    <w:p w:rsidR="4AD121D7" w:rsidP="4AD121D7" w:rsidRDefault="4AD121D7" w14:paraId="6E8CF2EA" w14:textId="4F28C1B0">
      <w:pPr>
        <w:pStyle w:val="Normal"/>
        <w:rPr>
          <w:rFonts w:ascii="Arial" w:hAnsi="Arial" w:cs="Arial"/>
          <w:sz w:val="22"/>
          <w:szCs w:val="22"/>
        </w:rPr>
      </w:pPr>
    </w:p>
    <w:p w:rsidR="00825FC8" w:rsidRDefault="005250EC" w14:paraId="46C8691B" w14:textId="77777777">
      <w:pPr>
        <w:rPr>
          <w:rFonts w:ascii="Arial" w:hAnsi="Arial" w:cs="Arial"/>
        </w:rPr>
      </w:pPr>
      <w:r>
        <w:rPr>
          <w:rFonts w:ascii="Arial" w:hAnsi="Arial" w:cs="Arial"/>
        </w:rPr>
        <w:t>How do you hope to continue to support the Diocesan Vi</w:t>
      </w:r>
      <w:r>
        <w:rPr>
          <w:rFonts w:ascii="Arial" w:hAnsi="Arial" w:cs="Arial"/>
        </w:rPr>
        <w:t>sion 2026 at a parish level?</w:t>
      </w:r>
    </w:p>
    <w:p w:rsidR="00825FC8" w:rsidRDefault="005250EC" w14:paraId="46C8691C" w14:textId="77777777">
      <w:pPr>
        <w:rPr>
          <w:rFonts w:ascii="Arial" w:hAnsi="Arial" w:cs="Arial"/>
          <w:b/>
        </w:rPr>
      </w:pPr>
      <w:r>
        <w:rPr>
          <w:rFonts w:ascii="Arial" w:hAnsi="Arial" w:cs="Arial"/>
          <w:b/>
        </w:rPr>
        <w:t>Answer:</w:t>
      </w:r>
      <w:r>
        <w:rPr>
          <w:rFonts w:ascii="Arial" w:hAnsi="Arial" w:cs="Arial"/>
        </w:rPr>
        <w:t xml:space="preserve"> I hope to encourage everyone to offer their gifts in worship, service and leadership and lower the step for more people to come to know and love God through alternative worship, learning opportunities for all ages and i</w:t>
      </w:r>
      <w:r>
        <w:rPr>
          <w:rFonts w:ascii="Arial" w:hAnsi="Arial" w:cs="Arial"/>
        </w:rPr>
        <w:t>nvolving the church in every aspect of the community.</w:t>
      </w:r>
    </w:p>
    <w:p w:rsidR="00825FC8" w:rsidRDefault="00825FC8" w14:paraId="46C8691D" w14:textId="77777777">
      <w:pPr>
        <w:rPr>
          <w:rFonts w:ascii="Arial" w:hAnsi="Arial" w:cs="Arial"/>
        </w:rPr>
      </w:pPr>
    </w:p>
    <w:p w:rsidR="00825FC8" w:rsidRDefault="005250EC" w14:paraId="46C8691E"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00825FC8" w:rsidRDefault="005250EC" w14:paraId="46C8691F" w14:textId="77777777">
      <w:pPr>
        <w:rPr>
          <w:rFonts w:ascii="Arial" w:hAnsi="Arial" w:cs="Arial"/>
          <w:b/>
        </w:rPr>
      </w:pPr>
      <w:r>
        <w:rPr>
          <w:rFonts w:ascii="Arial" w:hAnsi="Arial" w:cs="Arial"/>
          <w:b/>
        </w:rPr>
        <w:t>Answer:</w:t>
      </w:r>
      <w:r>
        <w:rPr>
          <w:rFonts w:ascii="Arial" w:hAnsi="Arial" w:cs="Arial"/>
        </w:rPr>
        <w:t xml:space="preserve"> A community where people can learn to love others and themselves and lay their burdens down because the love of God is real and liberatin</w:t>
      </w:r>
      <w:r>
        <w:rPr>
          <w:rFonts w:ascii="Arial" w:hAnsi="Arial" w:cs="Arial"/>
        </w:rPr>
        <w:t>g. A place of listening and being heard, with worship which transforms people. This empowers people to live their faith out selflessly to make the kingdom visible.</w:t>
      </w:r>
    </w:p>
    <w:p w:rsidR="00825FC8" w:rsidRDefault="00825FC8" w14:paraId="46C86920" w14:textId="77777777">
      <w:pPr>
        <w:rPr>
          <w:rFonts w:ascii="Arial" w:hAnsi="Arial" w:cs="Arial"/>
        </w:rPr>
      </w:pPr>
    </w:p>
    <w:p w:rsidR="00825FC8" w:rsidRDefault="005250EC" w14:paraId="46C86921" w14:textId="77777777">
      <w:pPr>
        <w:rPr>
          <w:rFonts w:ascii="Arial" w:hAnsi="Arial" w:cs="Arial"/>
        </w:rPr>
      </w:pPr>
      <w:r>
        <w:rPr>
          <w:rFonts w:ascii="Arial" w:hAnsi="Arial" w:cs="Arial"/>
        </w:rPr>
        <w:t xml:space="preserve">Finally, when you get the chance, how do you </w:t>
      </w:r>
      <w:proofErr w:type="gramStart"/>
      <w:r>
        <w:rPr>
          <w:rFonts w:ascii="Arial" w:hAnsi="Arial" w:cs="Arial"/>
        </w:rPr>
        <w:t>relax?:</w:t>
      </w:r>
      <w:proofErr w:type="gramEnd"/>
      <w:r>
        <w:rPr>
          <w:rFonts w:ascii="Arial" w:hAnsi="Arial" w:cs="Arial"/>
        </w:rPr>
        <w:t xml:space="preserve"> </w:t>
      </w:r>
    </w:p>
    <w:p w:rsidR="00825FC8" w:rsidP="4AD121D7" w:rsidRDefault="005250EC" w14:paraId="46C86922" w14:textId="2A597030">
      <w:pPr>
        <w:rPr>
          <w:rFonts w:ascii="Arial" w:hAnsi="Arial" w:cs="Arial"/>
          <w:b w:val="1"/>
          <w:bCs w:val="1"/>
        </w:rPr>
      </w:pPr>
      <w:r w:rsidRPr="4AD121D7" w:rsidR="005250EC">
        <w:rPr>
          <w:rFonts w:ascii="Arial" w:hAnsi="Arial" w:cs="Arial"/>
          <w:b w:val="1"/>
          <w:bCs w:val="1"/>
        </w:rPr>
        <w:t>Answer:</w:t>
      </w:r>
      <w:r w:rsidRPr="4AD121D7" w:rsidR="005250EC">
        <w:rPr>
          <w:rFonts w:ascii="Arial" w:hAnsi="Arial" w:cs="Arial"/>
        </w:rPr>
        <w:t xml:space="preserve"> Baking, walking or being still in nature </w:t>
      </w:r>
      <w:r w:rsidRPr="4AD121D7" w:rsidR="2E677612">
        <w:rPr>
          <w:rFonts w:ascii="Arial" w:hAnsi="Arial" w:cs="Arial"/>
        </w:rPr>
        <w:t xml:space="preserve">… </w:t>
      </w:r>
      <w:r w:rsidRPr="4AD121D7" w:rsidR="005250EC">
        <w:rPr>
          <w:rFonts w:ascii="Arial" w:hAnsi="Arial" w:cs="Arial"/>
        </w:rPr>
        <w:t>and board games.</w:t>
      </w:r>
    </w:p>
    <w:sectPr w:rsidR="00825FC8">
      <w:headerReference w:type="default" r:id="rId11"/>
      <w:footerReference w:type="default" r:id="rId12"/>
      <w:pgSz w:w="11906" w:h="16838" w:orient="portrait"/>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250EC" w14:paraId="46C8692B" w14:textId="77777777">
      <w:pPr>
        <w:spacing w:after="0" w:line="240" w:lineRule="auto"/>
      </w:pPr>
      <w:r>
        <w:separator/>
      </w:r>
    </w:p>
  </w:endnote>
  <w:endnote w:type="continuationSeparator" w:id="0">
    <w:p w:rsidR="00000000" w:rsidRDefault="005250EC" w14:paraId="46C869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1"/>
    <w:family w:val="roman"/>
    <w:pitch w:val="variable"/>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5FC8" w:rsidRDefault="005250EC" w14:paraId="46C86926" w14:textId="77777777">
    <w:pPr>
      <w:pStyle w:val="Footer"/>
    </w:pPr>
    <w:r w:rsidR="4AD121D7">
      <w:drawing>
        <wp:inline wp14:editId="613EE147" wp14:anchorId="46C8692B">
          <wp:extent cx="5728972" cy="307975"/>
          <wp:effectExtent l="0" t="0" r="0" b="0"/>
          <wp:docPr id="4" name="Picture 3" descr="HCTC" title=""/>
          <wp:cNvGraphicFramePr>
            <a:graphicFrameLocks noChangeAspect="1"/>
          </wp:cNvGraphicFramePr>
          <a:graphic>
            <a:graphicData uri="http://schemas.openxmlformats.org/drawingml/2006/picture">
              <pic:pic>
                <pic:nvPicPr>
                  <pic:cNvPr id="0" name="Picture 3"/>
                  <pic:cNvPicPr/>
                </pic:nvPicPr>
                <pic:blipFill>
                  <a:blip r:embed="R5bf1d244f7254665">
                    <a:extLst>
                      <a:ext xmlns:a="http://schemas.openxmlformats.org/drawingml/2006/main" uri="{28A0092B-C50C-407E-A947-70E740481C1C}">
                        <a14:useLocalDpi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250EC" w14:paraId="46C86927" w14:textId="77777777">
      <w:pPr>
        <w:spacing w:after="0" w:line="240" w:lineRule="auto"/>
      </w:pPr>
      <w:r>
        <w:separator/>
      </w:r>
    </w:p>
  </w:footnote>
  <w:footnote w:type="continuationSeparator" w:id="0">
    <w:p w:rsidR="00000000" w:rsidRDefault="005250EC" w14:paraId="46C869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25FC8" w:rsidRDefault="005250EC" w14:paraId="46C86925" w14:textId="77777777">
    <w:pPr>
      <w:pStyle w:val="Header"/>
      <w:tabs>
        <w:tab w:val="clear" w:pos="9026"/>
        <w:tab w:val="right" w:pos="9498"/>
      </w:tabs>
      <w:ind w:left="-567"/>
    </w:pPr>
    <w:r>
      <w:rPr>
        <w:noProof/>
      </w:rPr>
      <w:drawing>
        <wp:anchor distT="0" distB="0" distL="0" distR="0" simplePos="0" relativeHeight="4" behindDoc="1" locked="0" layoutInCell="1" allowOverlap="1" wp14:anchorId="46C86927" wp14:editId="46C86928">
          <wp:simplePos x="0" y="0"/>
          <wp:positionH relativeFrom="margin">
            <wp:align>right</wp:align>
          </wp:positionH>
          <wp:positionV relativeFrom="paragraph">
            <wp:posOffset>-160020</wp:posOffset>
          </wp:positionV>
          <wp:extent cx="1744980" cy="858520"/>
          <wp:effectExtent l="0" t="0" r="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B Text Logo"/>
                  <pic:cNvPicPr>
                    <a:picLocks noChangeAspect="1" noChangeArrowheads="1"/>
                  </pic:cNvPicPr>
                </pic:nvPicPr>
                <pic:blipFill>
                  <a:blip r:embed="rId1"/>
                  <a:stretch>
                    <a:fillRect/>
                  </a:stretch>
                </pic:blipFill>
                <pic:spPr bwMode="auto">
                  <a:xfrm>
                    <a:off x="0" y="0"/>
                    <a:ext cx="1744980" cy="858520"/>
                  </a:xfrm>
                  <a:prstGeom prst="rect">
                    <a:avLst/>
                  </a:prstGeom>
                </pic:spPr>
              </pic:pic>
            </a:graphicData>
          </a:graphic>
        </wp:anchor>
      </w:drawing>
    </w:r>
    <w:r>
      <w:rPr>
        <w:noProof/>
      </w:rPr>
      <w:drawing>
        <wp:inline distT="0" distB="0" distL="0" distR="0" wp14:anchorId="46C86929" wp14:editId="46C8692A">
          <wp:extent cx="2071370" cy="681355"/>
          <wp:effectExtent l="0" t="0" r="0" b="0"/>
          <wp:docPr id="3"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Vision logo"/>
                  <pic:cNvPicPr>
                    <a:picLocks noChangeAspect="1" noChangeArrowheads="1"/>
                  </pic:cNvPicPr>
                </pic:nvPicPr>
                <pic:blipFill>
                  <a:blip r:embed="rId2"/>
                  <a:stretch>
                    <a:fillRect/>
                  </a:stretch>
                </pic:blipFill>
                <pic:spPr bwMode="auto">
                  <a:xfrm>
                    <a:off x="0" y="0"/>
                    <a:ext cx="2071370" cy="681355"/>
                  </a:xfrm>
                  <a:prstGeom prst="rect">
                    <a:avLst/>
                  </a:prstGeom>
                </pic:spPr>
              </pic:pic>
            </a:graphicData>
          </a:graphic>
        </wp:inline>
      </w:drawing>
    </w:r>
    <w:r>
      <w:rPr>
        <w:lang w:eastAsia="en-GB"/>
      </w:rPr>
      <w:tab/>
    </w:r>
    <w:r w:rsidR="4AD121D7">
      <w:rPr>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3A86"/>
    <w:multiLevelType w:val="multilevel"/>
    <w:tmpl w:val="BF90B016"/>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 w15:restartNumberingAfterBreak="0">
    <w:nsid w:val="67B309A6"/>
    <w:multiLevelType w:val="multilevel"/>
    <w:tmpl w:val="932A1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C8"/>
    <w:rsid w:val="005250EC"/>
    <w:rsid w:val="00825FC8"/>
    <w:rsid w:val="0379C238"/>
    <w:rsid w:val="139BD66E"/>
    <w:rsid w:val="15FDA1F7"/>
    <w:rsid w:val="27436070"/>
    <w:rsid w:val="2E677612"/>
    <w:rsid w:val="2F0381B1"/>
    <w:rsid w:val="37B47F15"/>
    <w:rsid w:val="46D256FD"/>
    <w:rsid w:val="4AD121D7"/>
    <w:rsid w:val="4B16E30F"/>
    <w:rsid w:val="77BCD63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68EA"/>
  <w15:docId w15:val="{A0CEC2CA-0E24-43C8-B933-7B46A0011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alloonTextChar" w:customStyle="1">
    <w:name w:val="Balloon Text Char"/>
    <w:basedOn w:val="DefaultParagraphFont"/>
    <w:link w:val="BalloonText"/>
    <w:uiPriority w:val="99"/>
    <w:semiHidden/>
    <w:qFormat/>
    <w:locked/>
    <w:rsid w:val="00D81592"/>
    <w:rPr>
      <w:rFonts w:ascii="Tahoma" w:hAnsi="Tahoma" w:cs="Tahoma"/>
      <w:sz w:val="16"/>
      <w:szCs w:val="16"/>
    </w:rPr>
  </w:style>
  <w:style w:type="character" w:styleId="HeaderChar" w:customStyle="1">
    <w:name w:val="Header Char"/>
    <w:basedOn w:val="DefaultParagraphFont"/>
    <w:link w:val="Header"/>
    <w:uiPriority w:val="99"/>
    <w:qFormat/>
    <w:locked/>
    <w:rsid w:val="00D81592"/>
    <w:rPr>
      <w:rFonts w:cs="Times New Roman"/>
    </w:rPr>
  </w:style>
  <w:style w:type="character" w:styleId="FooterChar" w:customStyle="1">
    <w:name w:val="Footer Char"/>
    <w:basedOn w:val="DefaultParagraphFont"/>
    <w:link w:val="Footer"/>
    <w:uiPriority w:val="99"/>
    <w:qFormat/>
    <w:locked/>
    <w:rsid w:val="00D81592"/>
    <w:rPr>
      <w:rFonts w:cs="Times New Roman"/>
    </w:r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qFormat/>
    <w:rsid w:val="00335418"/>
    <w:rPr>
      <w:rFonts w:cs="Times New Roman"/>
    </w:rPr>
  </w:style>
  <w:style w:type="character" w:styleId="Emphasis">
    <w:name w:val="Emphasis"/>
    <w:basedOn w:val="DefaultParagraphFont"/>
    <w:uiPriority w:val="99"/>
    <w:qFormat/>
    <w:rsid w:val="00335418"/>
    <w:rPr>
      <w:rFonts w:cs="Times New Roman"/>
      <w:i/>
      <w:iCs/>
    </w:rPr>
  </w:style>
  <w:style w:type="character" w:styleId="BodyTextChar" w:customStyle="1">
    <w:name w:val="Body Text Char"/>
    <w:basedOn w:val="DefaultParagraphFont"/>
    <w:link w:val="BodyText"/>
    <w:uiPriority w:val="99"/>
    <w:qFormat/>
    <w:locked/>
    <w:rsid w:val="00B65DF0"/>
    <w:rPr>
      <w:rFonts w:ascii="Times New Roman" w:hAnsi="Times New Roman" w:cs="Times New Roman"/>
      <w:sz w:val="20"/>
      <w:szCs w:val="20"/>
    </w:rPr>
  </w:style>
  <w:style w:type="character" w:styleId="TitleChar" w:customStyle="1">
    <w:name w:val="Title Char"/>
    <w:basedOn w:val="DefaultParagraphFont"/>
    <w:link w:val="Title"/>
    <w:uiPriority w:val="99"/>
    <w:qFormat/>
    <w:locked/>
    <w:rsid w:val="005231E7"/>
    <w:rPr>
      <w:rFonts w:ascii="Cambria" w:hAnsi="Cambria" w:cs="Times New Roman"/>
      <w:color w:val="17365D"/>
      <w:spacing w:val="5"/>
      <w:kern w:val="2"/>
      <w:sz w:val="52"/>
      <w:szCs w:val="52"/>
    </w:rPr>
  </w:style>
  <w:style w:type="character" w:styleId="FollowedHyperlink">
    <w:name w:val="FollowedHyperlink"/>
    <w:basedOn w:val="DefaultParagraphFont"/>
    <w:uiPriority w:val="99"/>
    <w:semiHidden/>
    <w:rsid w:val="00164441"/>
    <w:rPr>
      <w:rFonts w:cs="Times New Roman"/>
      <w:color w:val="800080"/>
      <w:u w:val="single"/>
    </w:rPr>
  </w:style>
  <w:style w:type="paragraph" w:styleId="Heading" w:customStyle="1">
    <w:name w:val="Heading"/>
    <w:basedOn w:val="Normal"/>
    <w:next w:val="BodyText"/>
    <w:qFormat/>
    <w:pPr>
      <w:keepNext/>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BalloonText">
    <w:name w:val="Balloon Text"/>
    <w:basedOn w:val="Normal"/>
    <w:link w:val="BalloonTextChar"/>
    <w:uiPriority w:val="99"/>
    <w:semiHidden/>
    <w:qFormat/>
    <w:rsid w:val="00D81592"/>
    <w:pPr>
      <w:spacing w:after="0" w:line="240" w:lineRule="auto"/>
    </w:pPr>
    <w:rPr>
      <w:rFonts w:ascii="Tahoma" w:hAnsi="Tahoma" w:cs="Tahoma"/>
      <w:sz w:val="16"/>
      <w:szCs w:val="16"/>
    </w:rPr>
  </w:style>
  <w:style w:type="paragraph" w:styleId="HeaderandFooter" w:customStyle="1">
    <w:name w:val="Header and Footer"/>
    <w:basedOn w:val="Normal"/>
    <w:qFormat/>
  </w:style>
  <w:style w:type="paragraph" w:styleId="Header">
    <w:name w:val="header"/>
    <w:basedOn w:val="Normal"/>
    <w:link w:val="HeaderChar"/>
    <w:uiPriority w:val="99"/>
    <w:rsid w:val="00D81592"/>
    <w:pPr>
      <w:tabs>
        <w:tab w:val="center" w:pos="4513"/>
        <w:tab w:val="right" w:pos="9026"/>
      </w:tabs>
      <w:spacing w:after="0" w:line="240" w:lineRule="auto"/>
    </w:pPr>
  </w:style>
  <w:style w:type="paragraph" w:styleId="Footer">
    <w:name w:val="footer"/>
    <w:basedOn w:val="Normal"/>
    <w:link w:val="FooterChar"/>
    <w:uiPriority w:val="99"/>
    <w:rsid w:val="00D81592"/>
    <w:pPr>
      <w:tabs>
        <w:tab w:val="center" w:pos="4513"/>
        <w:tab w:val="right" w:pos="9026"/>
      </w:tabs>
      <w:spacing w:after="0" w:line="240" w:lineRule="auto"/>
    </w:pPr>
  </w:style>
  <w:style w:type="paragraph" w:styleId="ListParagraph">
    <w:name w:val="List Paragraph"/>
    <w:basedOn w:val="Normal"/>
    <w:uiPriority w:val="99"/>
    <w:qFormat/>
    <w:rsid w:val="00CD5D6C"/>
    <w:pPr>
      <w:ind w:left="720"/>
      <w:contextualSpacing/>
    </w:p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&#65279;<?xml version="1.0" encoding="utf-8"?><Relationships xmlns="http://schemas.openxmlformats.org/package/2006/relationships"><Relationship Type="http://schemas.openxmlformats.org/officeDocument/2006/relationships/image" Target="/media/image4.jpg" Id="R5bf1d244f7254665"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2.xml><?xml version="1.0" encoding="utf-8"?>
<ds:datastoreItem xmlns:ds="http://schemas.openxmlformats.org/officeDocument/2006/customXml" ds:itemID="{9535E181-838F-4896-A5EF-EC05131C46B1}">
  <ds:schemaRefs>
    <ds:schemaRef ds:uri="http://purl.org/dc/elements/1.1/"/>
    <ds:schemaRef ds:uri="c025ca3b-34e7-4fd8-9960-6953cbbb1e63"/>
    <ds:schemaRef ds:uri="702ea6f1-087d-4351-9ec4-9a2f766d598a"/>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47FD7A9-069E-455F-A0CF-A23C2E7376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dc:description/>
  <lastModifiedBy>Ronnie Semley</lastModifiedBy>
  <revision>3</revision>
  <dcterms:created xsi:type="dcterms:W3CDTF">2021-06-17T13:46:00.0000000Z</dcterms:created>
  <dcterms:modified xsi:type="dcterms:W3CDTF">2021-07-01T12:37:55.9400321Z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Bishop of Blackburn</vt:lpwstr>
  </property>
  <property fmtid="{D5CDD505-2E9C-101B-9397-08002B2CF9AE}" pid="4" name="ContentTypeId">
    <vt:lpwstr>0x0101004E2437D0F7604C4ABDC3383583B3A75A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